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24655"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29E1D486" wp14:editId="57A2F524">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5FA10611" w14:textId="77777777" w:rsidR="00B44291" w:rsidRDefault="00B44291" w:rsidP="00B44291">
      <w:pPr>
        <w:spacing w:after="200" w:line="276" w:lineRule="auto"/>
        <w:rPr>
          <w:rFonts w:ascii="Arial" w:hAnsi="Arial" w:cs="Arial"/>
          <w:b/>
          <w:sz w:val="100"/>
          <w:szCs w:val="100"/>
        </w:rPr>
      </w:pPr>
    </w:p>
    <w:p w14:paraId="3F729630" w14:textId="77777777" w:rsidR="00B44291" w:rsidRDefault="00B44291" w:rsidP="00B44291">
      <w:pPr>
        <w:spacing w:after="200" w:line="276" w:lineRule="auto"/>
        <w:rPr>
          <w:rFonts w:ascii="Arial" w:hAnsi="Arial" w:cs="Arial"/>
          <w:b/>
          <w:sz w:val="72"/>
          <w:szCs w:val="72"/>
        </w:rPr>
      </w:pPr>
    </w:p>
    <w:p w14:paraId="29F88B60" w14:textId="77777777" w:rsidR="0095421C" w:rsidRDefault="0095421C" w:rsidP="00B44291">
      <w:pPr>
        <w:spacing w:after="200"/>
        <w:rPr>
          <w:rFonts w:ascii="Arial" w:hAnsi="Arial" w:cs="Arial"/>
          <w:b/>
          <w:sz w:val="72"/>
          <w:szCs w:val="72"/>
        </w:rPr>
      </w:pPr>
    </w:p>
    <w:p w14:paraId="3F07B6D8" w14:textId="77777777"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14:paraId="25FE558F" w14:textId="77777777"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14:paraId="292527AB" w14:textId="77777777"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14:paraId="116F80FF" w14:textId="77777777" w:rsidR="00A37987" w:rsidRDefault="001E3ED6">
      <w:pPr>
        <w:rPr>
          <w:rFonts w:ascii="Arial" w:hAnsi="Arial" w:cs="Arial"/>
          <w:b/>
          <w:szCs w:val="22"/>
        </w:rPr>
      </w:pPr>
      <w:r w:rsidRPr="00D13515">
        <w:rPr>
          <w:rFonts w:ascii="Arial" w:hAnsi="Arial" w:cs="Arial"/>
          <w:b/>
          <w:szCs w:val="22"/>
        </w:rPr>
        <w:br w:type="page"/>
      </w:r>
    </w:p>
    <w:p w14:paraId="7DB4811D"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10CA2482"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35E74327"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0408044A"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42994B8C" w14:textId="77777777" w:rsidR="009B61E7" w:rsidRPr="009B61E7" w:rsidRDefault="009B61E7" w:rsidP="009B61E7"/>
    <w:p w14:paraId="0DF40A56" w14:textId="77777777" w:rsidR="003224B4" w:rsidRDefault="003224B4" w:rsidP="003224B4"/>
    <w:p w14:paraId="663D3BDD" w14:textId="77777777" w:rsidR="003224B4" w:rsidRDefault="003224B4" w:rsidP="003224B4"/>
    <w:p w14:paraId="562E7715" w14:textId="77777777" w:rsidR="003224B4" w:rsidRDefault="003224B4" w:rsidP="003224B4"/>
    <w:p w14:paraId="4F9B4CC0" w14:textId="77777777" w:rsidR="003224B4" w:rsidRDefault="003224B4" w:rsidP="003224B4"/>
    <w:p w14:paraId="13DC3FB7" w14:textId="77777777" w:rsidR="003224B4" w:rsidRDefault="003224B4" w:rsidP="003224B4"/>
    <w:p w14:paraId="0384FA6B" w14:textId="77777777" w:rsidR="003224B4" w:rsidRDefault="003224B4" w:rsidP="003224B4"/>
    <w:p w14:paraId="1F87916C" w14:textId="77777777" w:rsidR="003224B4" w:rsidRDefault="003224B4" w:rsidP="003224B4"/>
    <w:p w14:paraId="2EE298B4" w14:textId="77777777" w:rsidR="003224B4" w:rsidRDefault="003224B4" w:rsidP="003224B4"/>
    <w:p w14:paraId="4608FB45" w14:textId="77777777" w:rsidR="003224B4" w:rsidRDefault="003224B4" w:rsidP="003224B4"/>
    <w:p w14:paraId="619C63A6" w14:textId="77777777" w:rsidR="003224B4" w:rsidRDefault="003224B4" w:rsidP="003224B4"/>
    <w:p w14:paraId="47A7D27D" w14:textId="77777777" w:rsidR="003224B4" w:rsidRDefault="003224B4" w:rsidP="003224B4"/>
    <w:p w14:paraId="0C42D091" w14:textId="77777777" w:rsidR="003224B4" w:rsidRDefault="003224B4" w:rsidP="003224B4"/>
    <w:p w14:paraId="7A480544" w14:textId="77777777" w:rsidR="003224B4" w:rsidRDefault="003224B4" w:rsidP="003224B4"/>
    <w:p w14:paraId="37FF038E" w14:textId="77777777" w:rsidR="003224B4" w:rsidRDefault="003224B4" w:rsidP="003224B4"/>
    <w:p w14:paraId="4D38302F" w14:textId="77777777" w:rsidR="003224B4" w:rsidRDefault="003224B4" w:rsidP="003224B4"/>
    <w:p w14:paraId="7F9D4D7E" w14:textId="77777777" w:rsidR="003224B4" w:rsidRDefault="003224B4" w:rsidP="003224B4"/>
    <w:p w14:paraId="50B2D37B" w14:textId="77777777" w:rsidR="003224B4" w:rsidRDefault="003224B4" w:rsidP="003224B4"/>
    <w:p w14:paraId="7768077F" w14:textId="77777777" w:rsidR="003224B4" w:rsidRDefault="003224B4" w:rsidP="003224B4"/>
    <w:p w14:paraId="6CF48FF7" w14:textId="77777777" w:rsidR="003224B4" w:rsidRDefault="003224B4" w:rsidP="003224B4"/>
    <w:p w14:paraId="7D43E83E" w14:textId="77777777" w:rsidR="003224B4" w:rsidRDefault="003224B4" w:rsidP="003224B4"/>
    <w:p w14:paraId="313199EC" w14:textId="77777777" w:rsidR="003224B4" w:rsidRDefault="003224B4" w:rsidP="003224B4"/>
    <w:p w14:paraId="56EAAEE7" w14:textId="77777777" w:rsidR="003224B4" w:rsidRDefault="003224B4" w:rsidP="003224B4"/>
    <w:p w14:paraId="0444A84B" w14:textId="77777777" w:rsidR="003224B4" w:rsidRDefault="003224B4" w:rsidP="003224B4"/>
    <w:p w14:paraId="58F8E697" w14:textId="77777777" w:rsidR="003224B4" w:rsidRDefault="003224B4" w:rsidP="003224B4"/>
    <w:p w14:paraId="5FB3022D" w14:textId="77777777" w:rsidR="003224B4" w:rsidRDefault="003224B4" w:rsidP="003224B4"/>
    <w:p w14:paraId="71675196" w14:textId="77777777" w:rsidR="003224B4" w:rsidRDefault="003224B4" w:rsidP="003224B4"/>
    <w:p w14:paraId="23B1CE25" w14:textId="77777777" w:rsidR="003224B4" w:rsidRDefault="003224B4" w:rsidP="003224B4"/>
    <w:p w14:paraId="773E3595" w14:textId="77777777" w:rsidR="003224B4" w:rsidRDefault="003224B4" w:rsidP="003224B4"/>
    <w:p w14:paraId="289A94A9" w14:textId="77777777" w:rsidR="003224B4" w:rsidRDefault="003224B4" w:rsidP="003224B4"/>
    <w:p w14:paraId="4D45D0DD" w14:textId="77777777" w:rsidR="003224B4" w:rsidRDefault="003224B4" w:rsidP="003224B4"/>
    <w:p w14:paraId="0A6A9457" w14:textId="77777777" w:rsidR="003224B4" w:rsidRDefault="003224B4" w:rsidP="003224B4"/>
    <w:p w14:paraId="35C99038" w14:textId="77777777" w:rsidR="003224B4" w:rsidRDefault="003224B4" w:rsidP="003224B4"/>
    <w:p w14:paraId="10AE7A2E" w14:textId="77777777" w:rsidR="003224B4" w:rsidRPr="003224B4" w:rsidRDefault="003224B4" w:rsidP="003224B4"/>
    <w:p w14:paraId="1091F547"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4A7B71F8" w14:textId="77777777" w:rsidR="00325AAB" w:rsidRDefault="00325AAB">
      <w:pPr>
        <w:pStyle w:val="TOC1"/>
        <w:rPr>
          <w:rFonts w:ascii="Arial" w:eastAsiaTheme="minorEastAsia" w:hAnsi="Arial" w:cs="Arial"/>
          <w:sz w:val="22"/>
          <w:szCs w:val="22"/>
          <w:lang w:eastAsia="en-GB"/>
        </w:rPr>
      </w:pPr>
    </w:p>
    <w:p w14:paraId="7CD01460"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4</w:t>
        </w:r>
        <w:r w:rsidR="009B7E7B" w:rsidRPr="009B7E7B">
          <w:rPr>
            <w:rFonts w:ascii="Arial" w:hAnsi="Arial" w:cs="Arial"/>
            <w:webHidden/>
            <w:sz w:val="22"/>
            <w:szCs w:val="22"/>
          </w:rPr>
          <w:fldChar w:fldCharType="end"/>
        </w:r>
      </w:hyperlink>
    </w:p>
    <w:p w14:paraId="55AAAC8C" w14:textId="77777777" w:rsidR="009B7E7B" w:rsidRPr="009B7E7B" w:rsidRDefault="0082088E">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6</w:t>
        </w:r>
        <w:r w:rsidR="009B7E7B" w:rsidRPr="009B7E7B">
          <w:rPr>
            <w:rFonts w:ascii="Arial" w:hAnsi="Arial" w:cs="Arial"/>
            <w:webHidden/>
            <w:sz w:val="22"/>
            <w:szCs w:val="22"/>
          </w:rPr>
          <w:fldChar w:fldCharType="end"/>
        </w:r>
      </w:hyperlink>
    </w:p>
    <w:p w14:paraId="0FAA5280" w14:textId="77777777" w:rsidR="009B7E7B" w:rsidRPr="009B7E7B" w:rsidRDefault="0082088E">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14:paraId="142BB199" w14:textId="77777777" w:rsidR="009B7E7B" w:rsidRPr="009B7E7B" w:rsidRDefault="0082088E">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14:paraId="6B48FDCA" w14:textId="77777777" w:rsidR="009B7E7B" w:rsidRPr="009B7E7B" w:rsidRDefault="0082088E">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11</w:t>
        </w:r>
        <w:r w:rsidR="009B7E7B" w:rsidRPr="009B7E7B">
          <w:rPr>
            <w:rFonts w:ascii="Arial" w:hAnsi="Arial" w:cs="Arial"/>
            <w:webHidden/>
            <w:sz w:val="22"/>
            <w:szCs w:val="22"/>
          </w:rPr>
          <w:fldChar w:fldCharType="end"/>
        </w:r>
      </w:hyperlink>
    </w:p>
    <w:p w14:paraId="6A3D2BF6" w14:textId="77777777" w:rsidR="009B7E7B" w:rsidRPr="009B7E7B" w:rsidRDefault="0082088E">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12</w:t>
        </w:r>
        <w:r w:rsidR="009B7E7B" w:rsidRPr="009B7E7B">
          <w:rPr>
            <w:rFonts w:ascii="Arial" w:hAnsi="Arial" w:cs="Arial"/>
            <w:webHidden/>
            <w:sz w:val="22"/>
            <w:szCs w:val="22"/>
          </w:rPr>
          <w:fldChar w:fldCharType="end"/>
        </w:r>
      </w:hyperlink>
    </w:p>
    <w:p w14:paraId="47CC66B1" w14:textId="77777777" w:rsidR="009B7E7B" w:rsidRPr="009B7E7B" w:rsidRDefault="0082088E">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14:paraId="078C647A" w14:textId="77777777" w:rsidR="009B7E7B" w:rsidRPr="009B7E7B" w:rsidRDefault="0082088E">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14:paraId="2FF75D6F" w14:textId="77777777" w:rsidR="009B7E7B" w:rsidRPr="009B7E7B" w:rsidRDefault="0082088E">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14:paraId="3FC83F3F" w14:textId="77777777" w:rsidR="009B7E7B" w:rsidRPr="009B7E7B" w:rsidRDefault="0082088E">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14:paraId="002F1827" w14:textId="77777777" w:rsidR="009B7E7B" w:rsidRPr="009B7E7B" w:rsidRDefault="0082088E">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14:paraId="29BE2F7D" w14:textId="77777777" w:rsidR="009B7E7B" w:rsidRPr="009B7E7B" w:rsidRDefault="0082088E">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14:paraId="0030A568" w14:textId="77777777" w:rsidR="009B7E7B" w:rsidRPr="009B7E7B" w:rsidRDefault="0082088E">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17</w:t>
        </w:r>
        <w:r w:rsidR="009B7E7B" w:rsidRPr="009B7E7B">
          <w:rPr>
            <w:rFonts w:ascii="Arial" w:hAnsi="Arial" w:cs="Arial"/>
            <w:webHidden/>
            <w:sz w:val="22"/>
            <w:szCs w:val="22"/>
          </w:rPr>
          <w:fldChar w:fldCharType="end"/>
        </w:r>
      </w:hyperlink>
    </w:p>
    <w:p w14:paraId="65464438" w14:textId="77777777" w:rsidR="009B7E7B" w:rsidRPr="009B7E7B" w:rsidRDefault="0082088E">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18</w:t>
        </w:r>
        <w:r w:rsidR="009B7E7B" w:rsidRPr="009B7E7B">
          <w:rPr>
            <w:rFonts w:ascii="Arial" w:hAnsi="Arial" w:cs="Arial"/>
            <w:webHidden/>
            <w:sz w:val="22"/>
            <w:szCs w:val="22"/>
          </w:rPr>
          <w:fldChar w:fldCharType="end"/>
        </w:r>
      </w:hyperlink>
    </w:p>
    <w:p w14:paraId="53B41673" w14:textId="77777777" w:rsidR="009B7E7B" w:rsidRPr="009B7E7B" w:rsidRDefault="0082088E">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19</w:t>
        </w:r>
        <w:r w:rsidR="009B7E7B" w:rsidRPr="009B7E7B">
          <w:rPr>
            <w:rFonts w:ascii="Arial" w:hAnsi="Arial" w:cs="Arial"/>
            <w:webHidden/>
            <w:sz w:val="22"/>
            <w:szCs w:val="22"/>
          </w:rPr>
          <w:fldChar w:fldCharType="end"/>
        </w:r>
      </w:hyperlink>
    </w:p>
    <w:p w14:paraId="3ECE168A" w14:textId="77777777" w:rsidR="009B7E7B" w:rsidRPr="009B7E7B" w:rsidRDefault="0082088E">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20</w:t>
        </w:r>
        <w:r w:rsidR="009B7E7B" w:rsidRPr="009B7E7B">
          <w:rPr>
            <w:rFonts w:ascii="Arial" w:hAnsi="Arial" w:cs="Arial"/>
            <w:webHidden/>
            <w:sz w:val="22"/>
            <w:szCs w:val="22"/>
          </w:rPr>
          <w:fldChar w:fldCharType="end"/>
        </w:r>
      </w:hyperlink>
    </w:p>
    <w:p w14:paraId="03438108" w14:textId="77777777" w:rsidR="009B7E7B" w:rsidRPr="009B7E7B" w:rsidRDefault="0082088E">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14:paraId="4FB9BBAA" w14:textId="77777777" w:rsidR="009B7E7B" w:rsidRPr="009B7E7B" w:rsidRDefault="0082088E">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14:paraId="23614599" w14:textId="77777777" w:rsidR="009B7E7B" w:rsidRPr="009B7E7B" w:rsidRDefault="0082088E">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22</w:t>
        </w:r>
        <w:r w:rsidR="009B7E7B" w:rsidRPr="009B7E7B">
          <w:rPr>
            <w:rFonts w:ascii="Arial" w:hAnsi="Arial" w:cs="Arial"/>
            <w:webHidden/>
            <w:sz w:val="22"/>
            <w:szCs w:val="22"/>
          </w:rPr>
          <w:fldChar w:fldCharType="end"/>
        </w:r>
      </w:hyperlink>
    </w:p>
    <w:p w14:paraId="65B7CB15" w14:textId="77777777" w:rsidR="009B7E7B" w:rsidRPr="009B7E7B" w:rsidRDefault="0082088E">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24</w:t>
        </w:r>
        <w:r w:rsidR="009B7E7B" w:rsidRPr="009B7E7B">
          <w:rPr>
            <w:rFonts w:ascii="Arial" w:hAnsi="Arial" w:cs="Arial"/>
            <w:webHidden/>
            <w:sz w:val="22"/>
            <w:szCs w:val="22"/>
          </w:rPr>
          <w:fldChar w:fldCharType="end"/>
        </w:r>
      </w:hyperlink>
    </w:p>
    <w:p w14:paraId="56F6CFED" w14:textId="77777777" w:rsidR="009B7E7B" w:rsidRPr="009B7E7B" w:rsidRDefault="0082088E">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14:paraId="55939522" w14:textId="77777777" w:rsidR="009B7E7B" w:rsidRPr="009B7E7B" w:rsidRDefault="0082088E">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14:paraId="19CD119F" w14:textId="77777777" w:rsidR="009B7E7B" w:rsidRPr="009B7E7B" w:rsidRDefault="0082088E">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14:paraId="6B29B330" w14:textId="77777777" w:rsidR="009B7E7B" w:rsidRPr="009B7E7B" w:rsidRDefault="0082088E">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14:paraId="39CC1BA5" w14:textId="77777777" w:rsidR="009B7E7B" w:rsidRPr="009B7E7B" w:rsidRDefault="0082088E">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14:paraId="664D4F4C" w14:textId="77777777" w:rsidR="009B7E7B" w:rsidRPr="009B7E7B" w:rsidRDefault="0082088E">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14:paraId="3EE805F4" w14:textId="77777777" w:rsidR="009B7E7B" w:rsidRPr="009B7E7B" w:rsidRDefault="0082088E">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14:paraId="66393855"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3C32F4CA"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09E5B00B" w14:textId="77777777" w:rsidR="00C6169C" w:rsidRPr="00FB1D47" w:rsidRDefault="00C6169C" w:rsidP="00C6169C">
      <w:pPr>
        <w:spacing w:after="200" w:line="276" w:lineRule="auto"/>
        <w:rPr>
          <w:sz w:val="22"/>
        </w:rPr>
      </w:pPr>
    </w:p>
    <w:p w14:paraId="4B9F547C"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14:paraId="3A79059E" w14:textId="77777777" w:rsidR="00C6169C" w:rsidRPr="00FB1D47" w:rsidRDefault="00C6169C" w:rsidP="00C6169C">
      <w:pPr>
        <w:spacing w:after="200" w:line="276" w:lineRule="auto"/>
        <w:rPr>
          <w:rFonts w:ascii="Arial" w:hAnsi="Arial" w:cs="Arial"/>
          <w:b/>
          <w:sz w:val="20"/>
          <w:szCs w:val="22"/>
        </w:rPr>
      </w:pPr>
      <w:bookmarkStart w:id="7" w:name="_Toc508366052"/>
    </w:p>
    <w:p w14:paraId="4FD95FCE"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613D40C5" w14:textId="77777777" w:rsidR="00C6169C" w:rsidRPr="00FB1D47" w:rsidRDefault="00C6169C" w:rsidP="00C6169C">
      <w:pPr>
        <w:spacing w:after="200" w:line="276" w:lineRule="auto"/>
        <w:rPr>
          <w:rFonts w:ascii="Arial" w:hAnsi="Arial" w:cs="Arial"/>
          <w:b/>
          <w:sz w:val="20"/>
          <w:szCs w:val="22"/>
        </w:rPr>
      </w:pPr>
    </w:p>
    <w:p w14:paraId="05EAA4BB"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15BE4146"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3EDADBC4"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6D2DD706"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129F05CE"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79AE76CA"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3510241C"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47462269"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68A2E09F"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4B9022BB" w14:textId="77777777" w:rsidR="00C6169C" w:rsidRDefault="00C6169C">
      <w:pPr>
        <w:rPr>
          <w:rFonts w:ascii="Arial" w:hAnsi="Arial" w:cs="Arial"/>
          <w:b/>
          <w:szCs w:val="22"/>
        </w:rPr>
      </w:pPr>
      <w:r>
        <w:rPr>
          <w:rFonts w:ascii="Arial" w:hAnsi="Arial" w:cs="Arial"/>
          <w:b/>
          <w:szCs w:val="22"/>
        </w:rPr>
        <w:br w:type="page"/>
      </w:r>
    </w:p>
    <w:p w14:paraId="73913A25"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257091F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A9C28D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03D87D5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234DC21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791B780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2DD924B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E62A83E"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29DD46F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28F82FB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544AA1D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4E2ECD2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74823A0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2F8C9A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5D5BEA0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A2EAFE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5C1F90E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4205DEA8"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763BA17A"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68AECC5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4E20BBC"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EE8F4E0"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0A071D74"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4E01AA1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30E6B14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1D2C063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3CF6B3B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5F59172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7D9D1F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7A58BD4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39634BC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15DECA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7B4D803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673C8FE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196872BF"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706D237"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Excluding motions moved under standing order 1(r), the contributions or speeches by a councillor shall relate only to the motion under discussion and shall not exceed (   ) minutes without the consent of the chairman of the meeting.</w:t>
      </w:r>
    </w:p>
    <w:p w14:paraId="3BBB771A"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14:paraId="21D4E23C" w14:textId="77777777" w:rsidR="0032195E" w:rsidRPr="00D13515" w:rsidRDefault="0032195E" w:rsidP="0032195E"/>
    <w:p w14:paraId="7EF7DDB4"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06012E4B"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765995EF"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65D9F5D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5B961C4"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63E8978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D0A3C02"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3CACFF61"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53CE0062"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20F188C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24B960FC" w14:textId="77777777" w:rsidTr="00EE2E3E">
        <w:tc>
          <w:tcPr>
            <w:tcW w:w="425" w:type="dxa"/>
            <w:shd w:val="clear" w:color="auto" w:fill="auto"/>
          </w:tcPr>
          <w:p w14:paraId="6D18A6E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5C72A9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45201E3D" w14:textId="77777777" w:rsidTr="00EE2E3E">
        <w:tc>
          <w:tcPr>
            <w:tcW w:w="425" w:type="dxa"/>
            <w:shd w:val="clear" w:color="auto" w:fill="auto"/>
          </w:tcPr>
          <w:p w14:paraId="76CA68A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E1CD47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30F82F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2D15A3A6" w14:textId="77777777" w:rsidTr="00EE2E3E">
        <w:tc>
          <w:tcPr>
            <w:tcW w:w="425" w:type="dxa"/>
            <w:shd w:val="clear" w:color="auto" w:fill="auto"/>
          </w:tcPr>
          <w:p w14:paraId="7C34E233"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D6A8C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3D8CF747" w14:textId="77777777" w:rsidTr="00EE2E3E">
        <w:tc>
          <w:tcPr>
            <w:tcW w:w="425" w:type="dxa"/>
            <w:shd w:val="clear" w:color="auto" w:fill="auto"/>
          </w:tcPr>
          <w:p w14:paraId="3233EA7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CB715A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6C563A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40D5D71D" w14:textId="77777777" w:rsidTr="00EE2E3E">
        <w:tc>
          <w:tcPr>
            <w:tcW w:w="425" w:type="dxa"/>
            <w:shd w:val="clear" w:color="auto" w:fill="auto"/>
          </w:tcPr>
          <w:p w14:paraId="63F7311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221D9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0695F56F" w14:textId="77777777" w:rsidTr="00EE2E3E">
        <w:tc>
          <w:tcPr>
            <w:tcW w:w="425" w:type="dxa"/>
            <w:shd w:val="clear" w:color="auto" w:fill="auto"/>
          </w:tcPr>
          <w:p w14:paraId="66AA424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CBDC0B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order 3(e) shall not exceed (   ) minutes unless directed by the chairman of the meeting.</w:t>
            </w:r>
          </w:p>
        </w:tc>
      </w:tr>
      <w:tr w:rsidR="00883BA0" w:rsidRPr="00D13515" w14:paraId="15F968BB" w14:textId="77777777" w:rsidTr="00EE2E3E">
        <w:trPr>
          <w:trHeight w:val="683"/>
        </w:trPr>
        <w:tc>
          <w:tcPr>
            <w:tcW w:w="425" w:type="dxa"/>
            <w:shd w:val="clear" w:color="auto" w:fill="auto"/>
          </w:tcPr>
          <w:p w14:paraId="41F5607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D82977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shall not speak for more than (   ) minutes.</w:t>
            </w:r>
          </w:p>
        </w:tc>
      </w:tr>
      <w:tr w:rsidR="00883BA0" w:rsidRPr="00D13515" w14:paraId="7DA66780" w14:textId="77777777" w:rsidTr="00EE2E3E">
        <w:tc>
          <w:tcPr>
            <w:tcW w:w="425" w:type="dxa"/>
            <w:shd w:val="clear" w:color="auto" w:fill="auto"/>
          </w:tcPr>
          <w:p w14:paraId="1C337FE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EBEED6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30BDEEEC" w14:textId="77777777" w:rsidTr="00EE2E3E">
        <w:tc>
          <w:tcPr>
            <w:tcW w:w="425" w:type="dxa"/>
            <w:shd w:val="clear" w:color="auto" w:fill="auto"/>
          </w:tcPr>
          <w:p w14:paraId="73DD86A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48440F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3F3235FC" w14:textId="77777777" w:rsidTr="00EE2E3E">
        <w:tc>
          <w:tcPr>
            <w:tcW w:w="425" w:type="dxa"/>
            <w:shd w:val="clear" w:color="auto" w:fill="auto"/>
          </w:tcPr>
          <w:p w14:paraId="0183926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F93410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3ADEA936" w14:textId="77777777" w:rsidTr="00EE2E3E">
        <w:tc>
          <w:tcPr>
            <w:tcW w:w="425" w:type="dxa"/>
            <w:shd w:val="clear" w:color="auto" w:fill="auto"/>
          </w:tcPr>
          <w:p w14:paraId="044DC95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73301F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183C60B" w14:textId="77777777" w:rsidTr="00EE2E3E">
        <w:tc>
          <w:tcPr>
            <w:tcW w:w="425" w:type="dxa"/>
            <w:shd w:val="clear" w:color="auto" w:fill="auto"/>
          </w:tcPr>
          <w:p w14:paraId="0B0E3F9B"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CAADF9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251A717"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770F56E3" w14:textId="77777777" w:rsidTr="00EE2E3E">
        <w:tc>
          <w:tcPr>
            <w:tcW w:w="425" w:type="dxa"/>
            <w:shd w:val="clear" w:color="auto" w:fill="auto"/>
          </w:tcPr>
          <w:p w14:paraId="07515FAE"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7D04BDC"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CFB12DB"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69B2095B" w14:textId="77777777" w:rsidTr="00EE2E3E">
        <w:tc>
          <w:tcPr>
            <w:tcW w:w="425" w:type="dxa"/>
            <w:shd w:val="clear" w:color="auto" w:fill="auto"/>
          </w:tcPr>
          <w:p w14:paraId="2285421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D446CE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7512B4E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1C77C710" w14:textId="77777777" w:rsidTr="00EE2E3E">
        <w:tc>
          <w:tcPr>
            <w:tcW w:w="425" w:type="dxa"/>
            <w:shd w:val="clear" w:color="auto" w:fill="auto"/>
          </w:tcPr>
          <w:p w14:paraId="6E1DDE5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AE8B516"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8054FC9" w14:textId="77777777" w:rsidTr="00EE2E3E">
        <w:tc>
          <w:tcPr>
            <w:tcW w:w="425" w:type="dxa"/>
            <w:shd w:val="clear" w:color="auto" w:fill="auto"/>
          </w:tcPr>
          <w:p w14:paraId="3A1C81E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2AFA97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w:t>
            </w:r>
            <w:r w:rsidRPr="00D13515">
              <w:rPr>
                <w:rFonts w:ascii="Arial" w:hAnsi="Arial" w:cs="Arial"/>
                <w:b/>
                <w:bCs/>
                <w:color w:val="000000"/>
                <w:sz w:val="22"/>
                <w:szCs w:val="22"/>
                <w:lang w:bidi="en-US"/>
              </w:rPr>
              <w:lastRenderedPageBreak/>
              <w:t>meeting.</w:t>
            </w:r>
          </w:p>
        </w:tc>
      </w:tr>
      <w:tr w:rsidR="00883BA0" w:rsidRPr="00D13515" w14:paraId="31670E1A" w14:textId="77777777" w:rsidTr="00EE2E3E">
        <w:tc>
          <w:tcPr>
            <w:tcW w:w="425" w:type="dxa"/>
            <w:shd w:val="clear" w:color="auto" w:fill="auto"/>
          </w:tcPr>
          <w:p w14:paraId="5ED2C12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564843D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D60618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658B707B"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05C459D2" w14:textId="77777777" w:rsidTr="00EE2E3E">
        <w:tc>
          <w:tcPr>
            <w:tcW w:w="425" w:type="dxa"/>
            <w:shd w:val="clear" w:color="auto" w:fill="auto"/>
          </w:tcPr>
          <w:p w14:paraId="5994D91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E59BC9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3A5009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3C15685E"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1C51B61E"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307D4706" w14:textId="77777777" w:rsidTr="00EE2E3E">
        <w:tc>
          <w:tcPr>
            <w:tcW w:w="425" w:type="dxa"/>
            <w:shd w:val="clear" w:color="auto" w:fill="auto"/>
          </w:tcPr>
          <w:p w14:paraId="58B6744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A96A67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7A6C7280" w14:textId="77777777" w:rsidTr="00EE2E3E">
        <w:tc>
          <w:tcPr>
            <w:tcW w:w="425" w:type="dxa"/>
            <w:shd w:val="clear" w:color="auto" w:fill="auto"/>
          </w:tcPr>
          <w:p w14:paraId="511A8D9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2B5CC1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1363751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698F819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416B825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5473AFC0"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752A2D6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6E1D457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73FE360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09B5B7E0" w14:textId="77777777" w:rsidTr="00EE2E3E">
        <w:tc>
          <w:tcPr>
            <w:tcW w:w="425" w:type="dxa"/>
            <w:shd w:val="clear" w:color="auto" w:fill="auto"/>
          </w:tcPr>
          <w:p w14:paraId="2D719A5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A3B404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E1E4FA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7BE32577"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42137F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96D1B1C"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1012D31A" w14:textId="77777777" w:rsidTr="00EE2E3E">
        <w:tc>
          <w:tcPr>
            <w:tcW w:w="425" w:type="dxa"/>
            <w:shd w:val="clear" w:color="auto" w:fill="auto"/>
          </w:tcPr>
          <w:p w14:paraId="1B5BB06B"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78BBA83"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67EEB9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E1FC11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633F57A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3D3944B8" w14:textId="77777777" w:rsidR="00C6169C" w:rsidRDefault="00C6169C">
      <w:r>
        <w:lastRenderedPageBreak/>
        <w:br w:type="page"/>
      </w:r>
    </w:p>
    <w:tbl>
      <w:tblPr>
        <w:tblW w:w="0" w:type="auto"/>
        <w:tblInd w:w="-459" w:type="dxa"/>
        <w:tblLook w:val="01E0" w:firstRow="1" w:lastRow="1" w:firstColumn="1" w:lastColumn="1" w:noHBand="0" w:noVBand="0"/>
      </w:tblPr>
      <w:tblGrid>
        <w:gridCol w:w="423"/>
        <w:gridCol w:w="8342"/>
      </w:tblGrid>
      <w:tr w:rsidR="00883BA0" w:rsidRPr="00D13515" w14:paraId="0E462C81" w14:textId="77777777" w:rsidTr="00EE2E3E">
        <w:tc>
          <w:tcPr>
            <w:tcW w:w="425" w:type="dxa"/>
            <w:shd w:val="clear" w:color="auto" w:fill="auto"/>
          </w:tcPr>
          <w:p w14:paraId="590E0A2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0AA7722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4D3E83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607F49FC"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21408AE9" w14:textId="77777777" w:rsidTr="00EE2E3E">
        <w:tc>
          <w:tcPr>
            <w:tcW w:w="425" w:type="dxa"/>
            <w:shd w:val="clear" w:color="auto" w:fill="auto"/>
          </w:tcPr>
          <w:p w14:paraId="3526102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0477AD9"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shall not exceed a period of (   ) hours.</w:t>
            </w:r>
          </w:p>
        </w:tc>
      </w:tr>
    </w:tbl>
    <w:p w14:paraId="441DC95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5C1C707"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35FD28C4" w14:textId="77777777" w:rsidR="00883BA0" w:rsidRPr="00D13515" w:rsidRDefault="00883BA0" w:rsidP="0032195E">
      <w:pPr>
        <w:spacing w:after="200" w:line="276" w:lineRule="auto"/>
        <w:rPr>
          <w:rFonts w:ascii="Arial" w:hAnsi="Arial" w:cs="Arial"/>
          <w:sz w:val="22"/>
          <w:szCs w:val="22"/>
        </w:rPr>
      </w:pPr>
    </w:p>
    <w:p w14:paraId="4C11BD25"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5F921B64"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0331BB33"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25E74E46"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35B2967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1F44400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185A429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59B944B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338EF51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0E5DDC9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41E5114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0BD5C5D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231471A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6259AAC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24F95F3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0DC6D9C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09CCF5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ACA99EA"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097F7C0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AC5E01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14330AD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53348A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1B76D5C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38F42C7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0A5A2CF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407BDCD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6AD5020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8BB5DB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1706547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68E290F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56E182F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24693E8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748FA45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45A18B4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6168260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738816E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46E3DB3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2E5D761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52892C0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36AB4D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5FA7E9E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47C5287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71AD7BF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779E224"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09E53B19"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3A18F484"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6A693BE6"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622BDF7D"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48299EB1"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7FB9D5C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174BE9B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652265D"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2896948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3CDCC1A"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791BC3FA"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393A596A"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0E84FA46"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 members of the committee [or the sub-committee], any (  </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1E81FCD7"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7BCD7A6D"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14DE9BE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B0F29B5"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requires written notice by at least (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4FBFE137"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0F2FDA5E"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lastRenderedPageBreak/>
        <w:t>VOTING ON APPOINTMENTS</w:t>
      </w:r>
      <w:bookmarkEnd w:id="55"/>
      <w:bookmarkEnd w:id="56"/>
      <w:bookmarkEnd w:id="57"/>
      <w:bookmarkEnd w:id="58"/>
      <w:bookmarkEnd w:id="59"/>
      <w:bookmarkEnd w:id="60"/>
    </w:p>
    <w:p w14:paraId="39D9046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58A4BAA"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3585A2B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2BFCD72"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73398A7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182FC30"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19116D0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the Proper Officer at least (   ) clear days before the meeting. Clear days do not include the day of the notice or the day of the meeting.</w:t>
      </w:r>
    </w:p>
    <w:p w14:paraId="4C901968"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4F2B7FC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   ) clear days before the meeting. </w:t>
      </w:r>
    </w:p>
    <w:p w14:paraId="52D231D0"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64CDD2B3"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47190A93"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26B7724F"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66A9106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EE7E343"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lastRenderedPageBreak/>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21066DF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EB64513"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0184AC4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59D26A2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78400B4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4BFD7A4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564A088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71362F7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46C7847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6F32289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724C14C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6BC4F92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7E97C45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1F54B9E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106C29C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208BC23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2CA6625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061688F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990D614"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34718426"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1E77934"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282179BD"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274803D5"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10C7C764"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B3905F8"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35A6CF3D"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5B693053"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6D6FBFD5"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31F4CDB"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12D45EC7" w14:textId="77777777" w:rsidR="007B6AA4" w:rsidRPr="00EE2E3E" w:rsidRDefault="007B6AA4" w:rsidP="0032195E">
      <w:pPr>
        <w:spacing w:after="200" w:line="276" w:lineRule="auto"/>
        <w:rPr>
          <w:rFonts w:ascii="Arial" w:hAnsi="Arial" w:cs="Arial"/>
          <w:sz w:val="22"/>
        </w:rPr>
      </w:pPr>
    </w:p>
    <w:p w14:paraId="7844BD73"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024D7B9"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07479E6"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2F752E0B"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8A31CAF" w14:textId="77777777" w:rsidTr="00B438FF">
        <w:tc>
          <w:tcPr>
            <w:tcW w:w="490" w:type="dxa"/>
          </w:tcPr>
          <w:p w14:paraId="3D743AC8" w14:textId="77777777" w:rsidR="007B6AA4" w:rsidRPr="00D13515" w:rsidRDefault="007B6AA4" w:rsidP="0032195E">
            <w:pPr>
              <w:spacing w:after="200" w:line="276" w:lineRule="auto"/>
              <w:contextualSpacing/>
              <w:rPr>
                <w:rFonts w:ascii="Arial" w:hAnsi="Arial" w:cs="Arial"/>
              </w:rPr>
            </w:pPr>
          </w:p>
        </w:tc>
        <w:tc>
          <w:tcPr>
            <w:tcW w:w="8414" w:type="dxa"/>
          </w:tcPr>
          <w:p w14:paraId="2EFFDBE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314C33F3" w14:textId="77777777" w:rsidTr="00B438FF">
        <w:tc>
          <w:tcPr>
            <w:tcW w:w="490" w:type="dxa"/>
          </w:tcPr>
          <w:p w14:paraId="1490262A" w14:textId="77777777" w:rsidR="007B6AA4" w:rsidRPr="00D13515" w:rsidRDefault="007B6AA4" w:rsidP="0032195E">
            <w:pPr>
              <w:spacing w:after="200" w:line="276" w:lineRule="auto"/>
              <w:contextualSpacing/>
              <w:rPr>
                <w:rFonts w:ascii="Arial" w:hAnsi="Arial" w:cs="Arial"/>
              </w:rPr>
            </w:pPr>
          </w:p>
        </w:tc>
        <w:tc>
          <w:tcPr>
            <w:tcW w:w="8414" w:type="dxa"/>
          </w:tcPr>
          <w:p w14:paraId="7914E2C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0AE66EAC" w14:textId="77777777" w:rsidTr="00B438FF">
        <w:tc>
          <w:tcPr>
            <w:tcW w:w="490" w:type="dxa"/>
          </w:tcPr>
          <w:p w14:paraId="5371B456" w14:textId="77777777" w:rsidR="007B6AA4" w:rsidRPr="00D13515" w:rsidRDefault="007B6AA4" w:rsidP="0032195E">
            <w:pPr>
              <w:spacing w:after="200" w:line="276" w:lineRule="auto"/>
              <w:contextualSpacing/>
              <w:rPr>
                <w:rFonts w:ascii="Arial" w:hAnsi="Arial" w:cs="Arial"/>
              </w:rPr>
            </w:pPr>
          </w:p>
        </w:tc>
        <w:tc>
          <w:tcPr>
            <w:tcW w:w="8414" w:type="dxa"/>
          </w:tcPr>
          <w:p w14:paraId="4C2036E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0CEA0F60" w14:textId="77777777" w:rsidTr="00B438FF">
        <w:tc>
          <w:tcPr>
            <w:tcW w:w="490" w:type="dxa"/>
          </w:tcPr>
          <w:p w14:paraId="4530658C" w14:textId="77777777" w:rsidR="007B6AA4" w:rsidRPr="00D13515" w:rsidRDefault="007B6AA4" w:rsidP="0032195E">
            <w:pPr>
              <w:spacing w:after="200" w:line="276" w:lineRule="auto"/>
              <w:contextualSpacing/>
              <w:rPr>
                <w:rFonts w:ascii="Arial" w:hAnsi="Arial" w:cs="Arial"/>
              </w:rPr>
            </w:pPr>
          </w:p>
        </w:tc>
        <w:tc>
          <w:tcPr>
            <w:tcW w:w="8414" w:type="dxa"/>
          </w:tcPr>
          <w:p w14:paraId="6CB4740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61D39438"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45228A05" w14:textId="77777777" w:rsidTr="00B438FF">
        <w:tc>
          <w:tcPr>
            <w:tcW w:w="490" w:type="dxa"/>
          </w:tcPr>
          <w:p w14:paraId="0A5C7FFD"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9A6C389"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DA82235"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26351104" w14:textId="77777777" w:rsidR="007B6AA4" w:rsidRPr="00D13515" w:rsidRDefault="007B6AA4" w:rsidP="0032195E">
            <w:pPr>
              <w:spacing w:after="200" w:line="276" w:lineRule="auto"/>
              <w:contextualSpacing/>
              <w:rPr>
                <w:rFonts w:ascii="Arial" w:hAnsi="Arial" w:cs="Arial"/>
              </w:rPr>
            </w:pPr>
          </w:p>
        </w:tc>
        <w:tc>
          <w:tcPr>
            <w:tcW w:w="8414" w:type="dxa"/>
          </w:tcPr>
          <w:p w14:paraId="5CDA7E0C"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470EE14C" w14:textId="77777777" w:rsidTr="00B438FF">
        <w:tc>
          <w:tcPr>
            <w:tcW w:w="490" w:type="dxa"/>
          </w:tcPr>
          <w:p w14:paraId="5915BEBA" w14:textId="77777777" w:rsidR="007B6AA4" w:rsidRPr="00D13515" w:rsidRDefault="007B6AA4" w:rsidP="0032195E">
            <w:pPr>
              <w:spacing w:after="200" w:line="276" w:lineRule="auto"/>
              <w:contextualSpacing/>
              <w:rPr>
                <w:rFonts w:ascii="Arial" w:hAnsi="Arial" w:cs="Arial"/>
              </w:rPr>
            </w:pPr>
          </w:p>
        </w:tc>
        <w:tc>
          <w:tcPr>
            <w:tcW w:w="8414" w:type="dxa"/>
          </w:tcPr>
          <w:p w14:paraId="3242C867"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0E5FE3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25598FC"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18DAC6B4"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1C05A1FD" w14:textId="77777777" w:rsidR="009E58A9" w:rsidRPr="00D13515" w:rsidRDefault="009E58A9" w:rsidP="00247B24">
      <w:pPr>
        <w:spacing w:after="200" w:line="276" w:lineRule="auto"/>
        <w:ind w:left="131" w:firstLine="720"/>
        <w:rPr>
          <w:rStyle w:val="Emphasis"/>
          <w:rFonts w:ascii="Arial" w:hAnsi="Arial" w:cs="Arial"/>
          <w:sz w:val="22"/>
          <w:szCs w:val="22"/>
        </w:rPr>
      </w:pPr>
    </w:p>
    <w:p w14:paraId="1F241C0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475456C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09927534"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52A6FBFE"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6B1E30A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003CD69A"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39018F50"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0BE3C0D7"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3B69B2A0"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60F678A4"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6A7F2795"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2B1E7092"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if having regard to all r</w:t>
      </w:r>
      <w:bookmarkStart w:id="101" w:name="_GoBack"/>
      <w:bookmarkEnd w:id="101"/>
      <w:r w:rsidRPr="00D13515">
        <w:rPr>
          <w:rFonts w:ascii="Arial" w:hAnsi="Arial" w:cs="Arial"/>
          <w:b/>
          <w:bCs/>
          <w:color w:val="000000"/>
          <w:spacing w:val="-2"/>
          <w:sz w:val="22"/>
          <w:szCs w:val="22"/>
          <w:lang w:bidi="en-US"/>
        </w:rPr>
        <w:t xml:space="preserve">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49D16B07"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203CB28"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66956850"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CCFBA6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82EDD22" w14:textId="77777777"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14:paraId="58E6216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F9CC4F7"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C3CE8F6"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7C1E5CF"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0499F1C5"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0DCD58E"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52F96AE6"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4586C9E1"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5EFB8BC9" w14:textId="77777777" w:rsidR="00C51377" w:rsidRDefault="00C51377">
      <w:pPr>
        <w:rPr>
          <w:rFonts w:ascii="Arial" w:eastAsiaTheme="majorEastAsia" w:hAnsi="Arial" w:cs="Arial"/>
          <w:b/>
          <w:bCs/>
          <w:color w:val="000000" w:themeColor="text1"/>
          <w:sz w:val="22"/>
          <w:szCs w:val="22"/>
          <w:lang w:bidi="en-US"/>
        </w:rPr>
      </w:pPr>
      <w:bookmarkStart w:id="113" w:name="_Toc359318570"/>
      <w:bookmarkStart w:id="114" w:name="_Toc359334521"/>
      <w:bookmarkStart w:id="115" w:name="_Toc359334800"/>
      <w:bookmarkStart w:id="116" w:name="_Toc359336502"/>
      <w:bookmarkStart w:id="117" w:name="_Toc509572004"/>
      <w:r>
        <w:rPr>
          <w:rFonts w:ascii="Arial" w:hAnsi="Arial" w:cs="Arial"/>
          <w:b/>
          <w:szCs w:val="22"/>
          <w:lang w:bidi="en-US"/>
        </w:rPr>
        <w:br w:type="page"/>
      </w:r>
    </w:p>
    <w:p w14:paraId="732E900F"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11"/>
      <w:bookmarkEnd w:id="113"/>
      <w:bookmarkEnd w:id="114"/>
      <w:bookmarkEnd w:id="115"/>
      <w:bookmarkEnd w:id="116"/>
      <w:bookmarkEnd w:id="117"/>
      <w:r w:rsidRPr="00D13515">
        <w:rPr>
          <w:rFonts w:ascii="Arial" w:hAnsi="Arial" w:cs="Arial"/>
          <w:b/>
          <w:szCs w:val="22"/>
          <w:lang w:bidi="en-US"/>
        </w:rPr>
        <w:t xml:space="preserve"> </w:t>
      </w:r>
    </w:p>
    <w:p w14:paraId="5C597AD2" w14:textId="77777777" w:rsidR="00883BA0" w:rsidRPr="00D13515" w:rsidRDefault="00883BA0" w:rsidP="0032195E">
      <w:pPr>
        <w:spacing w:after="200" w:line="276" w:lineRule="auto"/>
        <w:rPr>
          <w:rFonts w:ascii="Arial" w:hAnsi="Arial" w:cs="Arial"/>
          <w:sz w:val="22"/>
          <w:szCs w:val="22"/>
          <w:lang w:bidi="en-US"/>
        </w:rPr>
      </w:pPr>
    </w:p>
    <w:p w14:paraId="6FC9AF5D"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27598443"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3033D362"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4F4136A9"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13DAC5FE"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4AEA5785"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1B2C76A4"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 (  ) days before the meeting confirming his withdrawal of it;</w:t>
      </w:r>
    </w:p>
    <w:p w14:paraId="13D02595"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33E7ADB"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7EFBE01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1FD1164C"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335114C9"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48973F2E"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D5FB195" w14:textId="77777777"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0B2C943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483F022F"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344396BF"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1FFAF6C7"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9D9FE8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3B06001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703D7E9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022E4EB6"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458E464D"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7E2BDBED"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73A10FC7"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04E728BA" w14:textId="77777777"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14:paraId="33121C8C"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58DDEA72"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5477EB1C"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178366E5" w14:textId="77777777"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14:paraId="270F0AE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721093F"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96C6F82"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6FFE9BDA"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Responsible Financial Officer shall supply to each councillor as soon as practicable after 30 June, 30 September and 31 December in each year a statement to summarise:</w:t>
      </w:r>
    </w:p>
    <w:p w14:paraId="15ADDAEE"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49B4A31E"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31E29AC1"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5D57A45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0647BF33"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097EC01A"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5E9C5E3D"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FD83E3A"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15D7F86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961969C" w14:textId="77777777"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14:paraId="4FDB969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62C25D9"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56B4C242"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6F8D424E"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19358C7F"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65B95D1"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728F36CF"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7B3692C4"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77A954DF"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629EFF7"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01E7A170"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2E28FCD6"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75786B98"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27C48C7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3A4EBBBB"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984B55E"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732EDF71"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683EDB79"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 xml:space="preserve">or </w:t>
      </w:r>
      <w:r w:rsidR="006A5A10" w:rsidRPr="00D13515">
        <w:rPr>
          <w:rFonts w:ascii="Arial" w:hAnsi="Arial" w:cs="Arial"/>
          <w:b/>
          <w:bCs/>
          <w:color w:val="000000"/>
          <w:sz w:val="22"/>
          <w:szCs w:val="22"/>
          <w:lang w:bidi="en-US"/>
        </w:rPr>
        <w:lastRenderedPageBreak/>
        <w:t>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4E76A0AD"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14:paraId="37FEE005"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7E4EB1F" w14:textId="77777777"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14:paraId="341CCCC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FE95AFE"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   ) committee] OR [the (   ) sub-committee] is subject to standing order </w:t>
      </w:r>
      <w:r w:rsidR="005A405C" w:rsidRPr="00D13515">
        <w:rPr>
          <w:rFonts w:ascii="Arial" w:hAnsi="Arial" w:cs="Arial"/>
          <w:color w:val="000000"/>
          <w:sz w:val="22"/>
          <w:szCs w:val="22"/>
          <w:lang w:bidi="en-US"/>
        </w:rPr>
        <w:t>11.</w:t>
      </w:r>
    </w:p>
    <w:p w14:paraId="4654948B"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35D38345"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   ) committee] OR [the (   ) sub-committee]. </w:t>
      </w:r>
    </w:p>
    <w:p w14:paraId="0E5FC1B1"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0A964BB1"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w:t>
      </w:r>
      <w:r w:rsidR="00883BA0" w:rsidRPr="00D13515">
        <w:rPr>
          <w:rFonts w:ascii="Arial" w:hAnsi="Arial" w:cs="Arial"/>
          <w:color w:val="000000"/>
          <w:sz w:val="22"/>
          <w:szCs w:val="22"/>
          <w:lang w:bidi="en-US"/>
        </w:rPr>
        <w:lastRenderedPageBreak/>
        <w:t xml:space="preserve">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42E2751B"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04B3624E" w14:textId="77777777" w:rsidR="003D589A" w:rsidRDefault="003D589A">
      <w:pPr>
        <w:rPr>
          <w:rFonts w:ascii="Arial" w:hAnsi="Arial" w:cs="Arial"/>
          <w:color w:val="000000"/>
          <w:sz w:val="22"/>
          <w:szCs w:val="22"/>
          <w:lang w:bidi="en-US"/>
        </w:rPr>
      </w:pPr>
    </w:p>
    <w:p w14:paraId="70CF077A"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515EB58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967C128" w14:textId="77777777"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14:paraId="5C69FAB0"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68C32600"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2195B5B4"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07687CDB"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8A9574"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35947050"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AA5797E"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593294BD" w14:textId="77777777"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14:paraId="0480F8D2"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62D641D1"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50A7CB3D"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502CB49B"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5E198928"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14AF9E1F"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3051D5E4"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4E87625F"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3AD5A87C"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1AD6BF3"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65130704" w14:textId="77777777" w:rsidR="00EE0E20" w:rsidRPr="00D13515" w:rsidRDefault="00EE0E20" w:rsidP="00EE0E20">
      <w:pPr>
        <w:pStyle w:val="ListParagraph"/>
        <w:spacing w:after="200" w:line="276" w:lineRule="auto"/>
        <w:ind w:left="567"/>
        <w:rPr>
          <w:rFonts w:ascii="Arial" w:hAnsi="Arial" w:cs="Arial"/>
          <w:b/>
          <w:sz w:val="22"/>
        </w:rPr>
      </w:pPr>
    </w:p>
    <w:p w14:paraId="26011812" w14:textId="77777777" w:rsidR="00883BA0"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14:paraId="1305286F" w14:textId="77777777" w:rsidR="00EE0E20" w:rsidRPr="00EE0E20" w:rsidRDefault="00EE0E20" w:rsidP="00EE0E20"/>
    <w:p w14:paraId="47ECDF26"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53990D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C757DDC"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14:paraId="726A5C40"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756202DA"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C144BEC"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41B177C6" w14:textId="77777777"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504CB50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29C8CB8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173567B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76D8B79C"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7308DD98"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362A0F39" w14:textId="77777777" w:rsidR="00C51377" w:rsidRDefault="00C51377">
      <w:pPr>
        <w:rPr>
          <w:rFonts w:ascii="Arial" w:eastAsiaTheme="majorEastAsia" w:hAnsi="Arial" w:cs="Arial"/>
          <w:b/>
          <w:bCs/>
          <w:color w:val="000000" w:themeColor="text1"/>
          <w:sz w:val="22"/>
          <w:szCs w:val="22"/>
        </w:rPr>
      </w:pPr>
      <w:bookmarkStart w:id="156" w:name="_Toc357072155"/>
      <w:bookmarkStart w:id="157" w:name="_Toc359318578"/>
      <w:bookmarkStart w:id="158" w:name="_Toc359334529"/>
      <w:bookmarkStart w:id="159" w:name="_Toc359334808"/>
      <w:bookmarkStart w:id="160" w:name="_Toc359336510"/>
      <w:bookmarkStart w:id="161" w:name="_Toc509572013"/>
      <w:r>
        <w:rPr>
          <w:rFonts w:ascii="Arial" w:hAnsi="Arial" w:cs="Arial"/>
          <w:b/>
          <w:szCs w:val="22"/>
        </w:rPr>
        <w:br w:type="page"/>
      </w:r>
    </w:p>
    <w:p w14:paraId="0696D30E"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6"/>
      <w:bookmarkEnd w:id="157"/>
      <w:bookmarkEnd w:id="158"/>
      <w:bookmarkEnd w:id="159"/>
      <w:bookmarkEnd w:id="160"/>
      <w:bookmarkEnd w:id="161"/>
    </w:p>
    <w:p w14:paraId="632B6F4A"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1459545C"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4206052B"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7C0121DA"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527CA33A" w14:textId="77777777"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p>
    <w:p w14:paraId="128ECBCE" w14:textId="77777777"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t>RESTRICTIONS ON COUNCILLOR ACTIVITIES</w:t>
      </w:r>
      <w:bookmarkEnd w:id="162"/>
      <w:bookmarkEnd w:id="163"/>
      <w:bookmarkEnd w:id="164"/>
      <w:bookmarkEnd w:id="165"/>
      <w:bookmarkEnd w:id="167"/>
    </w:p>
    <w:p w14:paraId="0B2D4840"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63396B62"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2CD967EB"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B7469A1"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6"/>
    <w:p w14:paraId="2C05155D"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5A115C63" w14:textId="77777777"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14:paraId="6712265E"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3E56CD46"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230DCA34"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6312E336"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66A382E7"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12"/>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48AD8" w14:textId="77777777" w:rsidR="0082088E" w:rsidRDefault="0082088E" w:rsidP="00E77177">
      <w:r>
        <w:separator/>
      </w:r>
    </w:p>
  </w:endnote>
  <w:endnote w:type="continuationSeparator" w:id="0">
    <w:p w14:paraId="324AB7B7" w14:textId="77777777" w:rsidR="0082088E" w:rsidRDefault="0082088E"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D344F" w14:textId="77777777"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4A17A9">
      <w:rPr>
        <w:rFonts w:ascii="Arial" w:hAnsi="Arial" w:cs="Arial"/>
        <w:noProof/>
      </w:rPr>
      <w:t>20</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AE3FD" w14:textId="77777777" w:rsidR="0082088E" w:rsidRDefault="0082088E" w:rsidP="00E77177">
      <w:r>
        <w:separator/>
      </w:r>
    </w:p>
  </w:footnote>
  <w:footnote w:type="continuationSeparator" w:id="0">
    <w:p w14:paraId="6AC6F941" w14:textId="77777777" w:rsidR="0082088E" w:rsidRDefault="0082088E"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17A9"/>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088E"/>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9F780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0264"/>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761791"/>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C08D56DCB7B4C84B7FFB9D9735DF5" ma:contentTypeVersion="8" ma:contentTypeDescription="Create a new document." ma:contentTypeScope="" ma:versionID="f4eef529166adb3ec969d94e17842568">
  <xsd:schema xmlns:xsd="http://www.w3.org/2001/XMLSchema" xmlns:xs="http://www.w3.org/2001/XMLSchema" xmlns:p="http://schemas.microsoft.com/office/2006/metadata/properties" xmlns:ns2="46d23d67-8246-49cc-907d-8e3a40890d4f" xmlns:ns3="ef3af382-bc9d-49f8-a916-93e6128a286c" targetNamespace="http://schemas.microsoft.com/office/2006/metadata/properties" ma:root="true" ma:fieldsID="561c98be6b8622ade8a809eff0b7bd06" ns2:_="" ns3:_="">
    <xsd:import namespace="46d23d67-8246-49cc-907d-8e3a40890d4f"/>
    <xsd:import namespace="ef3af382-bc9d-49f8-a916-93e6128a28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23d67-8246-49cc-907d-8e3a40890d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af382-bc9d-49f8-a916-93e6128a286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630F7-1B47-4AAF-B724-98283E512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23d67-8246-49cc-907d-8e3a40890d4f"/>
    <ds:schemaRef ds:uri="ef3af382-bc9d-49f8-a916-93e6128a2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9CAC34-A3B6-41A4-979C-CC01F94D89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15714B-C4B2-4194-8E7B-96187C0F4EB5}">
  <ds:schemaRefs>
    <ds:schemaRef ds:uri="http://schemas.microsoft.com/sharepoint/v3/contenttype/forms"/>
  </ds:schemaRefs>
</ds:datastoreItem>
</file>

<file path=customXml/itemProps4.xml><?xml version="1.0" encoding="utf-8"?>
<ds:datastoreItem xmlns:ds="http://schemas.openxmlformats.org/officeDocument/2006/customXml" ds:itemID="{5DD56705-9295-484D-87AC-2FE16713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7590</Words>
  <Characters>43265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clerk@crowhurstonline.uk</cp:lastModifiedBy>
  <cp:revision>3</cp:revision>
  <cp:lastPrinted>2018-03-14T11:56:00Z</cp:lastPrinted>
  <dcterms:created xsi:type="dcterms:W3CDTF">2019-06-11T10:55:00Z</dcterms:created>
  <dcterms:modified xsi:type="dcterms:W3CDTF">2019-06-11T10:55:00Z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0x010100058C08D56DCB7B4C84B7FFB9D9735DF5</vt:lpwstr>
  </property>
</Properties>
</file>